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1A" w:rsidRDefault="00262D1A" w:rsidP="00262D1A">
      <w:bookmarkStart w:id="0" w:name="_GoBack"/>
      <w:bookmarkEnd w:id="0"/>
    </w:p>
    <w:tbl>
      <w:tblPr>
        <w:tblStyle w:val="Tablaconcuadrcula"/>
        <w:tblW w:w="0" w:type="auto"/>
        <w:tblLook w:val="04A0"/>
      </w:tblPr>
      <w:tblGrid>
        <w:gridCol w:w="8978"/>
      </w:tblGrid>
      <w:tr w:rsidR="00262D1A" w:rsidTr="00262D1A">
        <w:tc>
          <w:tcPr>
            <w:tcW w:w="8978" w:type="dxa"/>
          </w:tcPr>
          <w:p w:rsidR="00262D1A" w:rsidRPr="00262D1A" w:rsidRDefault="003C15AB" w:rsidP="00262D1A">
            <w:pPr>
              <w:jc w:val="center"/>
              <w:rPr>
                <w:b/>
                <w:sz w:val="24"/>
                <w:szCs w:val="24"/>
              </w:rPr>
            </w:pPr>
            <w:r>
              <w:rPr>
                <w:b/>
                <w:sz w:val="24"/>
                <w:szCs w:val="24"/>
              </w:rPr>
              <w:t xml:space="preserve">FORMATO DE EVALUACIÓN DE </w:t>
            </w:r>
            <w:r w:rsidR="009F4D2E">
              <w:rPr>
                <w:b/>
                <w:sz w:val="24"/>
                <w:szCs w:val="24"/>
              </w:rPr>
              <w:t>ARTÍCULOS</w:t>
            </w:r>
          </w:p>
        </w:tc>
      </w:tr>
      <w:tr w:rsidR="00671BB7" w:rsidTr="00262D1A">
        <w:tc>
          <w:tcPr>
            <w:tcW w:w="8978" w:type="dxa"/>
          </w:tcPr>
          <w:p w:rsidR="0095649A" w:rsidRDefault="0095649A" w:rsidP="0095649A">
            <w:pPr>
              <w:jc w:val="both"/>
            </w:pPr>
            <w:r>
              <w:t xml:space="preserve">Como se menciona en las políticas editoriales de </w:t>
            </w:r>
            <w:r w:rsidRPr="00BF4E86">
              <w:rPr>
                <w:i/>
              </w:rPr>
              <w:t>Perspectiva Empresarial</w:t>
            </w:r>
            <w:r>
              <w:t xml:space="preserve">, el sistema de evaluación es "doble ciego" con el fin de garantizar que exista independencia en la evaluación. Adicionalmente, en el marco de una evaluación constructiva de los textos, hacemos las siguientes recomendaciones: </w:t>
            </w:r>
          </w:p>
          <w:p w:rsidR="0095649A" w:rsidRDefault="0095649A" w:rsidP="0095649A">
            <w:pPr>
              <w:jc w:val="both"/>
            </w:pPr>
          </w:p>
          <w:p w:rsidR="0095649A" w:rsidRDefault="0095649A" w:rsidP="0095649A">
            <w:pPr>
              <w:pStyle w:val="Prrafodelista"/>
              <w:numPr>
                <w:ilvl w:val="0"/>
                <w:numId w:val="3"/>
              </w:numPr>
              <w:jc w:val="both"/>
            </w:pPr>
            <w:r>
              <w:t>La evaluación debe enfocarse en indicar las fallas o aciertos del texto y no los de su autor.</w:t>
            </w:r>
          </w:p>
          <w:p w:rsidR="0095649A" w:rsidRDefault="0095649A" w:rsidP="0095649A">
            <w:pPr>
              <w:pStyle w:val="Prrafodelista"/>
              <w:numPr>
                <w:ilvl w:val="0"/>
                <w:numId w:val="3"/>
              </w:numPr>
              <w:jc w:val="both"/>
            </w:pPr>
            <w:r>
              <w:t>El lenguaje y las apreciaciones siempre deben ser respetuosas.</w:t>
            </w:r>
          </w:p>
          <w:p w:rsidR="0095649A" w:rsidRDefault="0095649A" w:rsidP="0095649A">
            <w:pPr>
              <w:pStyle w:val="Prrafodelista"/>
              <w:numPr>
                <w:ilvl w:val="0"/>
                <w:numId w:val="3"/>
              </w:numPr>
              <w:jc w:val="both"/>
            </w:pPr>
            <w:r>
              <w:t xml:space="preserve">Es de gran utilidad para los autores que se realicen recomendaciones concretas (bibliografía, perspectivas teóricas, ajustes metodológicos) que hagan al artículo más sólido académicamente. </w:t>
            </w:r>
          </w:p>
          <w:p w:rsidR="0095649A" w:rsidRDefault="0095649A" w:rsidP="0095649A">
            <w:pPr>
              <w:pStyle w:val="Prrafodelista"/>
              <w:numPr>
                <w:ilvl w:val="0"/>
                <w:numId w:val="3"/>
              </w:numPr>
              <w:jc w:val="both"/>
            </w:pPr>
            <w:r>
              <w:t xml:space="preserve">Si en el momento de revisar el artículo, considera que tiene algún impedimento para leerlo, le solicitamos informe a la revista en el menor tiempo posible. </w:t>
            </w:r>
          </w:p>
          <w:p w:rsidR="0095649A" w:rsidRDefault="0095649A" w:rsidP="0095649A">
            <w:pPr>
              <w:pStyle w:val="Prrafodelista"/>
              <w:numPr>
                <w:ilvl w:val="0"/>
                <w:numId w:val="3"/>
              </w:numPr>
              <w:jc w:val="both"/>
            </w:pPr>
            <w:r>
              <w:t>Este formato es una ayuda para el evaluador y para el autor, por cuanto establece aspectos relevantes que consideramos deben tenerse en cuenta. Por lo tanto, solicitamos trate de no omitir ningún campo.</w:t>
            </w:r>
          </w:p>
          <w:p w:rsidR="00671BB7" w:rsidRPr="00262D1A" w:rsidRDefault="00671BB7" w:rsidP="00D26B26">
            <w:pPr>
              <w:jc w:val="center"/>
              <w:rPr>
                <w:b/>
                <w:sz w:val="24"/>
                <w:szCs w:val="24"/>
              </w:rPr>
            </w:pPr>
          </w:p>
        </w:tc>
      </w:tr>
    </w:tbl>
    <w:p w:rsidR="00262D1A" w:rsidRDefault="00262D1A" w:rsidP="00262D1A"/>
    <w:p w:rsidR="00262D1A" w:rsidRPr="00671BB7" w:rsidRDefault="00671BB7" w:rsidP="00262D1A">
      <w:pPr>
        <w:jc w:val="both"/>
        <w:rPr>
          <w:b/>
        </w:rPr>
      </w:pPr>
      <w:r w:rsidRPr="00671BB7">
        <w:rPr>
          <w:b/>
        </w:rPr>
        <w:t>A. INFORMACIÓN DEL EVALUADOR*</w:t>
      </w:r>
    </w:p>
    <w:tbl>
      <w:tblPr>
        <w:tblStyle w:val="Tablaconcuadrcula"/>
        <w:tblpPr w:leftFromText="141" w:rightFromText="141" w:vertAnchor="text" w:horzAnchor="margin" w:tblpY="230"/>
        <w:tblW w:w="0" w:type="auto"/>
        <w:tblLook w:val="04A0"/>
      </w:tblPr>
      <w:tblGrid>
        <w:gridCol w:w="4489"/>
        <w:gridCol w:w="4489"/>
      </w:tblGrid>
      <w:tr w:rsidR="00262D1A" w:rsidTr="00262D1A">
        <w:tc>
          <w:tcPr>
            <w:tcW w:w="4489" w:type="dxa"/>
          </w:tcPr>
          <w:p w:rsidR="00262D1A" w:rsidRDefault="00262D1A" w:rsidP="00262D1A">
            <w:r>
              <w:t>Nombres y apellidos:</w:t>
            </w:r>
          </w:p>
        </w:tc>
        <w:tc>
          <w:tcPr>
            <w:tcW w:w="4489" w:type="dxa"/>
          </w:tcPr>
          <w:p w:rsidR="00262D1A" w:rsidRDefault="00262D1A" w:rsidP="00BC518D"/>
        </w:tc>
      </w:tr>
      <w:tr w:rsidR="00262D1A" w:rsidTr="00262D1A">
        <w:tc>
          <w:tcPr>
            <w:tcW w:w="4489" w:type="dxa"/>
          </w:tcPr>
          <w:p w:rsidR="00262D1A" w:rsidRDefault="00262D1A" w:rsidP="00262D1A">
            <w:r w:rsidRPr="00BF4E86">
              <w:t>Institución a la que se encuentra vinculado</w:t>
            </w:r>
            <w:r>
              <w:t>:</w:t>
            </w:r>
          </w:p>
        </w:tc>
        <w:tc>
          <w:tcPr>
            <w:tcW w:w="4489" w:type="dxa"/>
          </w:tcPr>
          <w:p w:rsidR="00262D1A" w:rsidRDefault="00262D1A" w:rsidP="00BC518D"/>
        </w:tc>
      </w:tr>
      <w:tr w:rsidR="00262D1A" w:rsidTr="00262D1A">
        <w:tc>
          <w:tcPr>
            <w:tcW w:w="4489" w:type="dxa"/>
          </w:tcPr>
          <w:p w:rsidR="00262D1A" w:rsidRPr="00BF4E86" w:rsidRDefault="00262D1A" w:rsidP="00262D1A">
            <w:r>
              <w:t>Fecha</w:t>
            </w:r>
          </w:p>
        </w:tc>
        <w:tc>
          <w:tcPr>
            <w:tcW w:w="4489" w:type="dxa"/>
          </w:tcPr>
          <w:p w:rsidR="00262D1A" w:rsidRDefault="00262D1A" w:rsidP="00BC518D"/>
        </w:tc>
      </w:tr>
    </w:tbl>
    <w:p w:rsidR="00671BB7" w:rsidRDefault="00671BB7" w:rsidP="00671BB7">
      <w:pPr>
        <w:jc w:val="both"/>
      </w:pPr>
      <w:r>
        <w:t xml:space="preserve">*Estos datos serán reservados. </w:t>
      </w:r>
    </w:p>
    <w:p w:rsidR="00671BB7" w:rsidRPr="00671BB7" w:rsidRDefault="00671BB7" w:rsidP="00671BB7">
      <w:pPr>
        <w:jc w:val="both"/>
        <w:rPr>
          <w:b/>
        </w:rPr>
      </w:pPr>
      <w:r w:rsidRPr="00671BB7">
        <w:rPr>
          <w:b/>
        </w:rPr>
        <w:t>B. CONFLICTO DE INTERESES</w:t>
      </w:r>
    </w:p>
    <w:tbl>
      <w:tblPr>
        <w:tblW w:w="9160" w:type="dxa"/>
        <w:tblInd w:w="55" w:type="dxa"/>
        <w:tblCellMar>
          <w:left w:w="70" w:type="dxa"/>
          <w:right w:w="70" w:type="dxa"/>
        </w:tblCellMar>
        <w:tblLook w:val="04A0"/>
      </w:tblPr>
      <w:tblGrid>
        <w:gridCol w:w="7500"/>
        <w:gridCol w:w="1660"/>
      </w:tblGrid>
      <w:tr w:rsidR="00671BB7" w:rsidRPr="00C71D4B" w:rsidTr="00B57BB8">
        <w:trPr>
          <w:trHeight w:val="885"/>
        </w:trPr>
        <w:tc>
          <w:tcPr>
            <w:tcW w:w="7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BB7" w:rsidRPr="00C71D4B" w:rsidRDefault="00671BB7" w:rsidP="008906A8">
            <w:pPr>
              <w:spacing w:after="0" w:line="240" w:lineRule="auto"/>
              <w:rPr>
                <w:rFonts w:ascii="Calibri" w:eastAsia="Times New Roman" w:hAnsi="Calibri" w:cs="Calibri"/>
                <w:color w:val="000000"/>
                <w:lang w:eastAsia="es-CO"/>
              </w:rPr>
            </w:pPr>
            <w:r w:rsidRPr="00C71D4B">
              <w:rPr>
                <w:rFonts w:ascii="Calibri" w:eastAsia="Times New Roman" w:hAnsi="Calibri" w:cs="Calibri"/>
                <w:color w:val="000000"/>
                <w:lang w:eastAsia="es-CO"/>
              </w:rPr>
              <w:t xml:space="preserve">No </w:t>
            </w:r>
            <w:r w:rsidR="008906A8">
              <w:rPr>
                <w:rFonts w:ascii="Calibri" w:eastAsia="Times New Roman" w:hAnsi="Calibri" w:cs="Calibri"/>
                <w:color w:val="000000"/>
                <w:lang w:eastAsia="es-CO"/>
              </w:rPr>
              <w:t>tengo</w:t>
            </w:r>
            <w:r w:rsidR="008906A8" w:rsidRPr="00C71D4B">
              <w:rPr>
                <w:rFonts w:ascii="Calibri" w:eastAsia="Times New Roman" w:hAnsi="Calibri" w:cs="Calibri"/>
                <w:color w:val="000000"/>
                <w:lang w:eastAsia="es-CO"/>
              </w:rPr>
              <w:t xml:space="preserve"> </w:t>
            </w:r>
            <w:r w:rsidRPr="00C71D4B">
              <w:rPr>
                <w:rFonts w:ascii="Calibri" w:eastAsia="Times New Roman" w:hAnsi="Calibri" w:cs="Calibri"/>
                <w:color w:val="000000"/>
                <w:lang w:eastAsia="es-CO"/>
              </w:rPr>
              <w:t xml:space="preserve">ningún impedimento o conflicto de intereses para realizar la evaluación de este </w:t>
            </w:r>
            <w:r w:rsidR="008906A8">
              <w:rPr>
                <w:rFonts w:ascii="Calibri" w:eastAsia="Times New Roman" w:hAnsi="Calibri" w:cs="Calibri"/>
                <w:color w:val="000000"/>
                <w:lang w:eastAsia="es-CO"/>
              </w:rPr>
              <w:t>caso</w:t>
            </w:r>
            <w:r w:rsidRPr="00C71D4B">
              <w:rPr>
                <w:rFonts w:ascii="Calibri" w:eastAsia="Times New Roman" w:hAnsi="Calibri" w:cs="Calibri"/>
                <w:color w:val="000000"/>
                <w:lang w:eastAsia="es-CO"/>
              </w:rPr>
              <w: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671BB7" w:rsidRPr="00C71D4B" w:rsidRDefault="00671BB7" w:rsidP="00B57BB8">
            <w:pPr>
              <w:spacing w:after="0" w:line="240" w:lineRule="auto"/>
              <w:rPr>
                <w:rFonts w:ascii="Calibri" w:eastAsia="Times New Roman" w:hAnsi="Calibri" w:cs="Calibri"/>
                <w:color w:val="000000"/>
                <w:lang w:eastAsia="es-CO"/>
              </w:rPr>
            </w:pPr>
            <w:r w:rsidRPr="00C71D4B">
              <w:rPr>
                <w:rFonts w:ascii="Calibri" w:eastAsia="Times New Roman" w:hAnsi="Calibri" w:cs="Calibri"/>
                <w:color w:val="000000"/>
                <w:lang w:eastAsia="es-CO"/>
              </w:rPr>
              <w:t> </w:t>
            </w:r>
          </w:p>
        </w:tc>
      </w:tr>
    </w:tbl>
    <w:p w:rsidR="00671BB7" w:rsidRDefault="00671BB7" w:rsidP="00671BB7">
      <w:pPr>
        <w:jc w:val="both"/>
      </w:pPr>
    </w:p>
    <w:p w:rsidR="00671BB7" w:rsidRPr="00FA59E1" w:rsidRDefault="00671BB7" w:rsidP="00671BB7">
      <w:pPr>
        <w:jc w:val="both"/>
        <w:rPr>
          <w:b/>
        </w:rPr>
      </w:pPr>
      <w:r w:rsidRPr="00FA59E1">
        <w:rPr>
          <w:b/>
        </w:rPr>
        <w:t xml:space="preserve">C. INFORMACIÓN DEL </w:t>
      </w:r>
      <w:r w:rsidR="00364AE4">
        <w:rPr>
          <w:b/>
        </w:rPr>
        <w:t>ARTÍCULO</w:t>
      </w:r>
    </w:p>
    <w:tbl>
      <w:tblPr>
        <w:tblStyle w:val="Tablaconcuadrcula"/>
        <w:tblW w:w="0" w:type="auto"/>
        <w:tblLook w:val="04A0"/>
      </w:tblPr>
      <w:tblGrid>
        <w:gridCol w:w="4489"/>
        <w:gridCol w:w="4489"/>
      </w:tblGrid>
      <w:tr w:rsidR="006A0CBD" w:rsidRPr="007A6F50" w:rsidTr="006A0CBD">
        <w:tc>
          <w:tcPr>
            <w:tcW w:w="4489" w:type="dxa"/>
          </w:tcPr>
          <w:p w:rsidR="006A0CBD" w:rsidRDefault="006A0CBD">
            <w:r>
              <w:t>Título</w:t>
            </w:r>
          </w:p>
        </w:tc>
        <w:sdt>
          <w:sdtPr>
            <w:id w:val="-1133792883"/>
            <w:placeholder>
              <w:docPart w:val="D1DE5E90432F440DBC65A170F4B4EFF1"/>
            </w:placeholder>
            <w:showingPlcHdr/>
          </w:sdtPr>
          <w:sdtContent>
            <w:tc>
              <w:tcPr>
                <w:tcW w:w="4489" w:type="dxa"/>
              </w:tcPr>
              <w:p w:rsidR="006A0CBD" w:rsidRPr="007A6F50" w:rsidRDefault="007A6F50" w:rsidP="007A6F50">
                <w:pPr>
                  <w:spacing w:after="120"/>
                  <w:rPr>
                    <w:lang w:val="es-ES"/>
                  </w:rPr>
                </w:pPr>
                <w:r w:rsidRPr="006E6968">
                  <w:rPr>
                    <w:rStyle w:val="Textodelmarcadordeposicin"/>
                  </w:rPr>
                  <w:t>Haga clic aquí para escribir texto.</w:t>
                </w:r>
              </w:p>
            </w:tc>
          </w:sdtContent>
        </w:sdt>
      </w:tr>
    </w:tbl>
    <w:p w:rsidR="00364AE4" w:rsidRPr="007A6F50" w:rsidRDefault="00364AE4">
      <w:pPr>
        <w:rPr>
          <w:lang w:val="es-ES"/>
        </w:rPr>
      </w:pPr>
    </w:p>
    <w:tbl>
      <w:tblPr>
        <w:tblStyle w:val="Tablaconcuadrcula"/>
        <w:tblW w:w="0" w:type="auto"/>
        <w:tblLook w:val="04A0"/>
      </w:tblPr>
      <w:tblGrid>
        <w:gridCol w:w="7479"/>
        <w:gridCol w:w="1499"/>
      </w:tblGrid>
      <w:tr w:rsidR="00364AE4" w:rsidTr="00364AE4">
        <w:tc>
          <w:tcPr>
            <w:tcW w:w="7479" w:type="dxa"/>
          </w:tcPr>
          <w:p w:rsidR="00364AE4" w:rsidRPr="00364AE4" w:rsidRDefault="00364AE4">
            <w:pPr>
              <w:rPr>
                <w:b/>
              </w:rPr>
            </w:pPr>
            <w:r w:rsidRPr="00364AE4">
              <w:rPr>
                <w:b/>
              </w:rPr>
              <w:t>TIPO DE ARTÍCULO</w:t>
            </w:r>
          </w:p>
        </w:tc>
        <w:tc>
          <w:tcPr>
            <w:tcW w:w="1499" w:type="dxa"/>
          </w:tcPr>
          <w:p w:rsidR="00364AE4" w:rsidRPr="00364AE4" w:rsidRDefault="00364AE4">
            <w:pPr>
              <w:rPr>
                <w:sz w:val="18"/>
                <w:szCs w:val="18"/>
              </w:rPr>
            </w:pPr>
            <w:r w:rsidRPr="00364AE4">
              <w:rPr>
                <w:sz w:val="18"/>
                <w:szCs w:val="18"/>
              </w:rPr>
              <w:t>Marque con “X”</w:t>
            </w:r>
          </w:p>
        </w:tc>
      </w:tr>
      <w:tr w:rsidR="00364AE4" w:rsidTr="00364AE4">
        <w:tc>
          <w:tcPr>
            <w:tcW w:w="7479" w:type="dxa"/>
          </w:tcPr>
          <w:p w:rsidR="00364AE4" w:rsidRDefault="00364AE4">
            <w:r w:rsidRPr="00364AE4">
              <w:t>Artículo de investigación científica y tecnológica. Documento que presenta, de manera detallada, los resultados originales de proyectos terminados de investigación.</w:t>
            </w:r>
          </w:p>
        </w:tc>
        <w:tc>
          <w:tcPr>
            <w:tcW w:w="1499" w:type="dxa"/>
          </w:tcPr>
          <w:p w:rsidR="00364AE4" w:rsidRDefault="00364AE4"/>
        </w:tc>
      </w:tr>
      <w:tr w:rsidR="00364AE4" w:rsidTr="00364AE4">
        <w:tc>
          <w:tcPr>
            <w:tcW w:w="7479" w:type="dxa"/>
          </w:tcPr>
          <w:p w:rsidR="00364AE4" w:rsidRDefault="00364AE4">
            <w:r w:rsidRPr="00364AE4">
              <w:t>Artículo de reflexión. Documento que presenta resultados de investigación terminada desde una perspectiva analítica, interpretativa o crítica del autor, sobre un tema específico, recurriendo a fuentes originales.</w:t>
            </w:r>
          </w:p>
        </w:tc>
        <w:tc>
          <w:tcPr>
            <w:tcW w:w="1499" w:type="dxa"/>
          </w:tcPr>
          <w:p w:rsidR="00364AE4" w:rsidRDefault="00364AE4"/>
        </w:tc>
      </w:tr>
      <w:tr w:rsidR="00364AE4" w:rsidTr="00364AE4">
        <w:tc>
          <w:tcPr>
            <w:tcW w:w="7479" w:type="dxa"/>
          </w:tcPr>
          <w:p w:rsidR="00364AE4" w:rsidRDefault="00364AE4">
            <w:r w:rsidRPr="00364AE4">
              <w:t>Artículo de revisión. Documento resultado de una investigación terminada donde se analizan, sistematizan o integran los resultados de investigaciones publicadas o no publicadas, sobre un campo en ciencia o tecnología, con  el fin de dar cuenta de los avances y las tendencias de desarrollo. Se caracteriza por presentar una cuidadosa revisión bibliográfica  de por lo menos 50 referencias.</w:t>
            </w:r>
          </w:p>
        </w:tc>
        <w:tc>
          <w:tcPr>
            <w:tcW w:w="1499" w:type="dxa"/>
          </w:tcPr>
          <w:p w:rsidR="00364AE4" w:rsidRDefault="00364AE4"/>
        </w:tc>
      </w:tr>
    </w:tbl>
    <w:p w:rsidR="00364AE4" w:rsidRDefault="00364AE4"/>
    <w:p w:rsidR="00364AE4" w:rsidRDefault="006A0CBD" w:rsidP="006A0CBD">
      <w:pPr>
        <w:jc w:val="both"/>
        <w:rPr>
          <w:b/>
        </w:rPr>
      </w:pPr>
      <w:r w:rsidRPr="00FA59E1">
        <w:rPr>
          <w:b/>
        </w:rPr>
        <w:t xml:space="preserve">D. </w:t>
      </w:r>
      <w:r w:rsidR="00364AE4">
        <w:rPr>
          <w:b/>
        </w:rPr>
        <w:t xml:space="preserve">EVALUACIÓN DEL </w:t>
      </w:r>
      <w:r w:rsidRPr="00FA59E1">
        <w:rPr>
          <w:b/>
        </w:rPr>
        <w:t>CONTENIDO</w:t>
      </w:r>
    </w:p>
    <w:p w:rsidR="00364AE4" w:rsidRDefault="00364AE4" w:rsidP="006A0CBD">
      <w:pPr>
        <w:jc w:val="both"/>
      </w:pPr>
      <w:r w:rsidRPr="001460CF">
        <w:t xml:space="preserve">Asigne una calificación de 1 a 5 </w:t>
      </w:r>
      <w:r>
        <w:t xml:space="preserve">marcando con una “X” </w:t>
      </w:r>
      <w:r w:rsidRPr="001460CF">
        <w:t>en cada uno de los aspectos relacionados a continuación</w:t>
      </w:r>
      <w:r>
        <w:t>, de acuerdo con la escala:</w:t>
      </w:r>
    </w:p>
    <w:tbl>
      <w:tblPr>
        <w:tblStyle w:val="Tablaconcuadrcula"/>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276"/>
      </w:tblGrid>
      <w:tr w:rsidR="00364AE4" w:rsidTr="00364AE4">
        <w:tc>
          <w:tcPr>
            <w:tcW w:w="567" w:type="dxa"/>
          </w:tcPr>
          <w:p w:rsidR="00364AE4" w:rsidRDefault="00364AE4" w:rsidP="006A0CBD">
            <w:pPr>
              <w:jc w:val="both"/>
            </w:pPr>
            <w:r>
              <w:t>5</w:t>
            </w:r>
          </w:p>
        </w:tc>
        <w:tc>
          <w:tcPr>
            <w:tcW w:w="1276" w:type="dxa"/>
          </w:tcPr>
          <w:p w:rsidR="00364AE4" w:rsidRDefault="00364AE4" w:rsidP="006A0CBD">
            <w:pPr>
              <w:jc w:val="both"/>
            </w:pPr>
            <w:r>
              <w:t>Excelente</w:t>
            </w:r>
          </w:p>
        </w:tc>
      </w:tr>
      <w:tr w:rsidR="00364AE4" w:rsidTr="00364AE4">
        <w:tc>
          <w:tcPr>
            <w:tcW w:w="567" w:type="dxa"/>
          </w:tcPr>
          <w:p w:rsidR="00364AE4" w:rsidRDefault="00364AE4" w:rsidP="006A0CBD">
            <w:pPr>
              <w:jc w:val="both"/>
            </w:pPr>
            <w:r>
              <w:t>4</w:t>
            </w:r>
          </w:p>
        </w:tc>
        <w:tc>
          <w:tcPr>
            <w:tcW w:w="1276" w:type="dxa"/>
          </w:tcPr>
          <w:p w:rsidR="00364AE4" w:rsidRDefault="00364AE4" w:rsidP="006A0CBD">
            <w:pPr>
              <w:jc w:val="both"/>
            </w:pPr>
            <w:r>
              <w:t>Bueno</w:t>
            </w:r>
          </w:p>
        </w:tc>
      </w:tr>
      <w:tr w:rsidR="00364AE4" w:rsidTr="00364AE4">
        <w:tc>
          <w:tcPr>
            <w:tcW w:w="567" w:type="dxa"/>
          </w:tcPr>
          <w:p w:rsidR="00364AE4" w:rsidRDefault="00364AE4" w:rsidP="006A0CBD">
            <w:pPr>
              <w:jc w:val="both"/>
            </w:pPr>
            <w:r>
              <w:t xml:space="preserve">3 </w:t>
            </w:r>
          </w:p>
        </w:tc>
        <w:tc>
          <w:tcPr>
            <w:tcW w:w="1276" w:type="dxa"/>
          </w:tcPr>
          <w:p w:rsidR="00364AE4" w:rsidRDefault="00364AE4" w:rsidP="006A0CBD">
            <w:pPr>
              <w:jc w:val="both"/>
            </w:pPr>
            <w:r>
              <w:t>Aceptable</w:t>
            </w:r>
          </w:p>
        </w:tc>
      </w:tr>
      <w:tr w:rsidR="00364AE4" w:rsidTr="00364AE4">
        <w:tc>
          <w:tcPr>
            <w:tcW w:w="567" w:type="dxa"/>
          </w:tcPr>
          <w:p w:rsidR="00364AE4" w:rsidRDefault="00364AE4" w:rsidP="006A0CBD">
            <w:pPr>
              <w:jc w:val="both"/>
            </w:pPr>
            <w:r>
              <w:t>2</w:t>
            </w:r>
          </w:p>
        </w:tc>
        <w:tc>
          <w:tcPr>
            <w:tcW w:w="1276" w:type="dxa"/>
          </w:tcPr>
          <w:p w:rsidR="00364AE4" w:rsidRDefault="00364AE4" w:rsidP="006A0CBD">
            <w:pPr>
              <w:jc w:val="both"/>
            </w:pPr>
            <w:r>
              <w:t>Regular</w:t>
            </w:r>
          </w:p>
        </w:tc>
      </w:tr>
      <w:tr w:rsidR="00364AE4" w:rsidTr="00364AE4">
        <w:tc>
          <w:tcPr>
            <w:tcW w:w="567" w:type="dxa"/>
          </w:tcPr>
          <w:p w:rsidR="00364AE4" w:rsidRDefault="00364AE4" w:rsidP="006A0CBD">
            <w:pPr>
              <w:jc w:val="both"/>
            </w:pPr>
            <w:r>
              <w:t>1</w:t>
            </w:r>
          </w:p>
        </w:tc>
        <w:tc>
          <w:tcPr>
            <w:tcW w:w="1276" w:type="dxa"/>
          </w:tcPr>
          <w:p w:rsidR="00364AE4" w:rsidRDefault="00364AE4" w:rsidP="006A0CBD">
            <w:pPr>
              <w:jc w:val="both"/>
            </w:pPr>
            <w:r>
              <w:t>Deficiente</w:t>
            </w:r>
          </w:p>
        </w:tc>
      </w:tr>
    </w:tbl>
    <w:p w:rsidR="00364AE4" w:rsidRDefault="00364AE4" w:rsidP="006A0CBD">
      <w:pPr>
        <w:jc w:val="both"/>
      </w:pPr>
    </w:p>
    <w:tbl>
      <w:tblPr>
        <w:tblStyle w:val="Tablaconcuadrcula"/>
        <w:tblW w:w="9464" w:type="dxa"/>
        <w:tblLayout w:type="fixed"/>
        <w:tblLook w:val="04A0"/>
      </w:tblPr>
      <w:tblGrid>
        <w:gridCol w:w="5353"/>
        <w:gridCol w:w="851"/>
        <w:gridCol w:w="850"/>
        <w:gridCol w:w="709"/>
        <w:gridCol w:w="992"/>
        <w:gridCol w:w="709"/>
      </w:tblGrid>
      <w:tr w:rsidR="00A2355C" w:rsidTr="002D76DA">
        <w:tc>
          <w:tcPr>
            <w:tcW w:w="5353" w:type="dxa"/>
          </w:tcPr>
          <w:p w:rsidR="006A0CBD" w:rsidRPr="00FA59E1" w:rsidRDefault="006A0CBD" w:rsidP="00B57BB8">
            <w:pPr>
              <w:jc w:val="center"/>
              <w:rPr>
                <w:b/>
              </w:rPr>
            </w:pPr>
            <w:r w:rsidRPr="00FA59E1">
              <w:rPr>
                <w:b/>
              </w:rPr>
              <w:t>ASPECTO A EVALUAR</w:t>
            </w:r>
          </w:p>
        </w:tc>
        <w:tc>
          <w:tcPr>
            <w:tcW w:w="851" w:type="dxa"/>
          </w:tcPr>
          <w:p w:rsidR="006A0CBD" w:rsidRDefault="006A0CBD" w:rsidP="002D76DA">
            <w:pPr>
              <w:jc w:val="center"/>
            </w:pPr>
            <w:r>
              <w:t>5</w:t>
            </w:r>
          </w:p>
        </w:tc>
        <w:tc>
          <w:tcPr>
            <w:tcW w:w="850" w:type="dxa"/>
          </w:tcPr>
          <w:p w:rsidR="006A0CBD" w:rsidRDefault="006A0CBD" w:rsidP="002D76DA">
            <w:pPr>
              <w:jc w:val="center"/>
            </w:pPr>
            <w:r>
              <w:t>4</w:t>
            </w:r>
          </w:p>
        </w:tc>
        <w:tc>
          <w:tcPr>
            <w:tcW w:w="709" w:type="dxa"/>
          </w:tcPr>
          <w:p w:rsidR="006A0CBD" w:rsidRDefault="006A0CBD" w:rsidP="002D76DA">
            <w:pPr>
              <w:jc w:val="center"/>
            </w:pPr>
            <w:r>
              <w:t>3</w:t>
            </w:r>
          </w:p>
        </w:tc>
        <w:tc>
          <w:tcPr>
            <w:tcW w:w="992" w:type="dxa"/>
          </w:tcPr>
          <w:p w:rsidR="006A0CBD" w:rsidRDefault="006A0CBD" w:rsidP="002D76DA">
            <w:pPr>
              <w:jc w:val="center"/>
            </w:pPr>
            <w:r>
              <w:t>2</w:t>
            </w:r>
          </w:p>
        </w:tc>
        <w:tc>
          <w:tcPr>
            <w:tcW w:w="709" w:type="dxa"/>
          </w:tcPr>
          <w:p w:rsidR="006A0CBD" w:rsidRDefault="006A0CBD" w:rsidP="002D76DA">
            <w:pPr>
              <w:jc w:val="center"/>
            </w:pPr>
            <w:r>
              <w:t>1</w:t>
            </w:r>
          </w:p>
        </w:tc>
      </w:tr>
      <w:tr w:rsidR="00A2355C" w:rsidTr="002D76DA">
        <w:trPr>
          <w:trHeight w:val="288"/>
        </w:trPr>
        <w:tc>
          <w:tcPr>
            <w:tcW w:w="5353" w:type="dxa"/>
          </w:tcPr>
          <w:p w:rsidR="006A0CBD"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Originalidad e interés</w:t>
            </w:r>
          </w:p>
        </w:tc>
        <w:tc>
          <w:tcPr>
            <w:tcW w:w="851" w:type="dxa"/>
          </w:tcPr>
          <w:p w:rsidR="006A0CBD" w:rsidRPr="00A2355C" w:rsidRDefault="006A0CBD" w:rsidP="002D76DA">
            <w:pPr>
              <w:jc w:val="center"/>
              <w:rPr>
                <w:rFonts w:ascii="Arial" w:hAnsi="Arial" w:cs="Arial"/>
                <w:sz w:val="10"/>
                <w:szCs w:val="10"/>
              </w:rPr>
            </w:pPr>
          </w:p>
        </w:tc>
        <w:tc>
          <w:tcPr>
            <w:tcW w:w="850" w:type="dxa"/>
          </w:tcPr>
          <w:p w:rsidR="006A0CBD" w:rsidRPr="00B57BB8" w:rsidRDefault="006A0CBD" w:rsidP="002D76DA">
            <w:pPr>
              <w:jc w:val="center"/>
              <w:rPr>
                <w:rFonts w:ascii="Arial" w:hAnsi="Arial" w:cs="Arial"/>
                <w:sz w:val="20"/>
                <w:szCs w:val="20"/>
              </w:rPr>
            </w:pPr>
          </w:p>
        </w:tc>
        <w:tc>
          <w:tcPr>
            <w:tcW w:w="709" w:type="dxa"/>
          </w:tcPr>
          <w:p w:rsidR="006A0CBD" w:rsidRPr="00B57BB8" w:rsidRDefault="006A0CBD" w:rsidP="002D76DA">
            <w:pPr>
              <w:jc w:val="center"/>
              <w:rPr>
                <w:rFonts w:ascii="Arial" w:hAnsi="Arial" w:cs="Arial"/>
                <w:sz w:val="20"/>
                <w:szCs w:val="20"/>
              </w:rPr>
            </w:pPr>
          </w:p>
        </w:tc>
        <w:tc>
          <w:tcPr>
            <w:tcW w:w="992" w:type="dxa"/>
          </w:tcPr>
          <w:p w:rsidR="006A0CBD" w:rsidRPr="00B57BB8" w:rsidRDefault="006A0CBD" w:rsidP="002D76DA">
            <w:pPr>
              <w:jc w:val="center"/>
              <w:rPr>
                <w:rFonts w:ascii="Arial" w:hAnsi="Arial" w:cs="Arial"/>
                <w:sz w:val="20"/>
                <w:szCs w:val="20"/>
              </w:rPr>
            </w:pPr>
          </w:p>
        </w:tc>
        <w:tc>
          <w:tcPr>
            <w:tcW w:w="709" w:type="dxa"/>
          </w:tcPr>
          <w:p w:rsidR="006A0CBD" w:rsidRPr="00B57BB8" w:rsidRDefault="006A0CBD"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Claridad del propósito</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Introducción y antecedentes</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Fundamentos conceptuales</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Metodología</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364AE4" w:rsidTr="002D76DA">
        <w:tc>
          <w:tcPr>
            <w:tcW w:w="5353" w:type="dxa"/>
          </w:tcPr>
          <w:p w:rsidR="00364AE4" w:rsidRPr="00364AE4"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Discusión de resultados o hallazgos</w:t>
            </w:r>
          </w:p>
        </w:tc>
        <w:tc>
          <w:tcPr>
            <w:tcW w:w="851" w:type="dxa"/>
          </w:tcPr>
          <w:p w:rsidR="00364AE4" w:rsidRPr="00A2355C" w:rsidRDefault="00364AE4" w:rsidP="002D76DA">
            <w:pPr>
              <w:jc w:val="center"/>
              <w:rPr>
                <w:rFonts w:ascii="Arial" w:hAnsi="Arial" w:cs="Arial"/>
                <w:sz w:val="10"/>
                <w:szCs w:val="10"/>
              </w:rPr>
            </w:pPr>
          </w:p>
        </w:tc>
        <w:tc>
          <w:tcPr>
            <w:tcW w:w="850" w:type="dxa"/>
          </w:tcPr>
          <w:p w:rsidR="00364AE4" w:rsidRPr="00B57BB8" w:rsidRDefault="00364AE4" w:rsidP="002D76DA">
            <w:pPr>
              <w:jc w:val="center"/>
              <w:rPr>
                <w:rFonts w:ascii="Arial" w:hAnsi="Arial" w:cs="Arial"/>
                <w:sz w:val="20"/>
                <w:szCs w:val="20"/>
              </w:rPr>
            </w:pPr>
          </w:p>
        </w:tc>
        <w:tc>
          <w:tcPr>
            <w:tcW w:w="709" w:type="dxa"/>
          </w:tcPr>
          <w:p w:rsidR="00364AE4" w:rsidRPr="00B57BB8" w:rsidRDefault="00364AE4" w:rsidP="002D76DA">
            <w:pPr>
              <w:jc w:val="center"/>
              <w:rPr>
                <w:rFonts w:ascii="Arial" w:hAnsi="Arial" w:cs="Arial"/>
                <w:sz w:val="20"/>
                <w:szCs w:val="20"/>
              </w:rPr>
            </w:pPr>
          </w:p>
        </w:tc>
        <w:tc>
          <w:tcPr>
            <w:tcW w:w="992" w:type="dxa"/>
          </w:tcPr>
          <w:p w:rsidR="00364AE4" w:rsidRPr="00B57BB8" w:rsidRDefault="00364AE4" w:rsidP="002D76DA">
            <w:pPr>
              <w:jc w:val="center"/>
              <w:rPr>
                <w:rFonts w:ascii="Arial" w:hAnsi="Arial" w:cs="Arial"/>
                <w:sz w:val="20"/>
                <w:szCs w:val="20"/>
              </w:rPr>
            </w:pPr>
          </w:p>
        </w:tc>
        <w:tc>
          <w:tcPr>
            <w:tcW w:w="709" w:type="dxa"/>
          </w:tcPr>
          <w:p w:rsidR="00364AE4" w:rsidRPr="00B57BB8" w:rsidRDefault="00364AE4"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Pertinencia de las conclusiones</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Contribución que se percibe</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Estructura (organización) de los contenidos</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Coherencia de la argumentación y redacción</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r w:rsidR="00A2355C" w:rsidTr="002D76DA">
        <w:tc>
          <w:tcPr>
            <w:tcW w:w="5353" w:type="dxa"/>
          </w:tcPr>
          <w:p w:rsidR="00A2355C" w:rsidRPr="00A2355C" w:rsidRDefault="00364AE4" w:rsidP="00364AE4">
            <w:pPr>
              <w:pStyle w:val="Prrafodelista"/>
              <w:numPr>
                <w:ilvl w:val="0"/>
                <w:numId w:val="1"/>
              </w:numPr>
              <w:jc w:val="both"/>
              <w:rPr>
                <w:rFonts w:ascii="Arial" w:hAnsi="Arial" w:cs="Arial"/>
                <w:sz w:val="18"/>
                <w:szCs w:val="18"/>
              </w:rPr>
            </w:pPr>
            <w:r w:rsidRPr="00364AE4">
              <w:rPr>
                <w:rFonts w:ascii="Arial" w:hAnsi="Arial" w:cs="Arial"/>
                <w:sz w:val="18"/>
                <w:szCs w:val="18"/>
              </w:rPr>
              <w:t>Uso de fuentes y de estilo de citación</w:t>
            </w:r>
          </w:p>
        </w:tc>
        <w:tc>
          <w:tcPr>
            <w:tcW w:w="851" w:type="dxa"/>
          </w:tcPr>
          <w:p w:rsidR="00A2355C" w:rsidRPr="00A2355C" w:rsidRDefault="00A2355C" w:rsidP="002D76DA">
            <w:pPr>
              <w:jc w:val="center"/>
              <w:rPr>
                <w:rFonts w:ascii="Arial" w:hAnsi="Arial" w:cs="Arial"/>
                <w:sz w:val="10"/>
                <w:szCs w:val="10"/>
              </w:rPr>
            </w:pPr>
          </w:p>
        </w:tc>
        <w:tc>
          <w:tcPr>
            <w:tcW w:w="850"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c>
          <w:tcPr>
            <w:tcW w:w="992" w:type="dxa"/>
          </w:tcPr>
          <w:p w:rsidR="00A2355C" w:rsidRPr="00B57BB8" w:rsidRDefault="00A2355C" w:rsidP="002D76DA">
            <w:pPr>
              <w:jc w:val="center"/>
              <w:rPr>
                <w:rFonts w:ascii="Arial" w:hAnsi="Arial" w:cs="Arial"/>
                <w:sz w:val="20"/>
                <w:szCs w:val="20"/>
              </w:rPr>
            </w:pPr>
          </w:p>
        </w:tc>
        <w:tc>
          <w:tcPr>
            <w:tcW w:w="709" w:type="dxa"/>
          </w:tcPr>
          <w:p w:rsidR="00A2355C" w:rsidRPr="00B57BB8" w:rsidRDefault="00A2355C" w:rsidP="002D76DA">
            <w:pPr>
              <w:jc w:val="center"/>
              <w:rPr>
                <w:rFonts w:ascii="Arial" w:hAnsi="Arial" w:cs="Arial"/>
                <w:sz w:val="20"/>
                <w:szCs w:val="20"/>
              </w:rPr>
            </w:pPr>
          </w:p>
        </w:tc>
      </w:tr>
    </w:tbl>
    <w:p w:rsidR="006A0CBD" w:rsidRDefault="006A0CBD"/>
    <w:p w:rsidR="006A0CBD" w:rsidRPr="00A97731" w:rsidRDefault="006A0CBD" w:rsidP="006A0CBD">
      <w:pPr>
        <w:jc w:val="both"/>
        <w:rPr>
          <w:b/>
        </w:rPr>
      </w:pPr>
      <w:r w:rsidRPr="00A97731">
        <w:rPr>
          <w:b/>
        </w:rPr>
        <w:t xml:space="preserve">E. CONCEPTO DEL EVALUADOR SOBRE EL </w:t>
      </w:r>
      <w:r w:rsidR="00364AE4">
        <w:rPr>
          <w:b/>
        </w:rPr>
        <w:t>ARTÍCULO</w:t>
      </w:r>
      <w:r w:rsidRPr="00A97731">
        <w:rPr>
          <w:b/>
        </w:rPr>
        <w:t xml:space="preserve">: </w:t>
      </w:r>
    </w:p>
    <w:p w:rsidR="006A0CBD" w:rsidRDefault="006A0CBD" w:rsidP="006A0CBD">
      <w:pPr>
        <w:jc w:val="both"/>
      </w:pPr>
      <w:r>
        <w:t>S</w:t>
      </w:r>
      <w:r w:rsidRPr="00C71D4B">
        <w:t>eleccione por favor una de las siguientes opciones:</w:t>
      </w:r>
    </w:p>
    <w:p w:rsidR="006A0CBD" w:rsidRDefault="009D3C89" w:rsidP="006A0CBD">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9pt;height:19.5pt" o:ole="">
            <v:imagedata r:id="rId7" o:title=""/>
          </v:shape>
          <w:control r:id="rId8" w:name="OptionButton1" w:shapeid="_x0000_i1033"/>
        </w:object>
      </w:r>
    </w:p>
    <w:p w:rsidR="006A0CBD" w:rsidRDefault="009D3C89" w:rsidP="006A0CBD">
      <w:pPr>
        <w:jc w:val="both"/>
      </w:pPr>
      <w:r>
        <w:object w:dxaOrig="225" w:dyaOrig="225">
          <v:shape id="_x0000_i1035" type="#_x0000_t75" style="width:385.5pt;height:19.5pt" o:ole="">
            <v:imagedata r:id="rId9" o:title=""/>
          </v:shape>
          <w:control r:id="rId10" w:name="OptionButton2" w:shapeid="_x0000_i1035"/>
        </w:object>
      </w:r>
    </w:p>
    <w:p w:rsidR="006A0CBD" w:rsidRDefault="009D3C89" w:rsidP="006A0CBD">
      <w:pPr>
        <w:jc w:val="both"/>
      </w:pPr>
      <w:r>
        <w:object w:dxaOrig="225" w:dyaOrig="225">
          <v:shape id="_x0000_i1037" type="#_x0000_t75" style="width:342.75pt;height:19.5pt" o:ole="">
            <v:imagedata r:id="rId11" o:title=""/>
          </v:shape>
          <w:control r:id="rId12" w:name="OptionButton3" w:shapeid="_x0000_i1037"/>
        </w:object>
      </w:r>
    </w:p>
    <w:p w:rsidR="006A0CBD" w:rsidRDefault="009D3C89" w:rsidP="006A0CBD">
      <w:pPr>
        <w:jc w:val="both"/>
      </w:pPr>
      <w:r>
        <w:object w:dxaOrig="225" w:dyaOrig="225">
          <v:shape id="_x0000_i1039" type="#_x0000_t75" style="width:108pt;height:19.5pt" o:ole="">
            <v:imagedata r:id="rId13" o:title=""/>
          </v:shape>
          <w:control r:id="rId14" w:name="OptionButton4" w:shapeid="_x0000_i1039"/>
        </w:object>
      </w:r>
    </w:p>
    <w:p w:rsidR="006A0CBD" w:rsidRDefault="006A0CBD" w:rsidP="006A0CBD">
      <w:pPr>
        <w:jc w:val="both"/>
      </w:pPr>
      <w:r w:rsidRPr="00C71D4B">
        <w:t xml:space="preserve">A continuación ofrecemos un espacio para que pueda explicar con más detalle su decisión sobre el </w:t>
      </w:r>
      <w:r w:rsidR="0085777D">
        <w:t>artículo</w:t>
      </w:r>
      <w:r w:rsidRPr="00C71D4B">
        <w:t xml:space="preserve">, dar recomendaciones o plantear cursos de acción a los autores para que puedan trabajar en una nueva versión o corregir sus planteamientos a futuro. En el primer apartado dirigido a la revista puede </w:t>
      </w:r>
      <w:r w:rsidR="008906A8">
        <w:t>relacionar</w:t>
      </w:r>
      <w:r w:rsidR="008906A8" w:rsidRPr="00C71D4B">
        <w:t xml:space="preserve"> </w:t>
      </w:r>
      <w:r w:rsidRPr="00C71D4B">
        <w:t>abiertamente</w:t>
      </w:r>
      <w:r w:rsidR="008906A8" w:rsidRPr="00C71D4B">
        <w:t xml:space="preserve"> </w:t>
      </w:r>
      <w:r w:rsidR="008906A8">
        <w:t xml:space="preserve"> </w:t>
      </w:r>
      <w:r w:rsidRPr="00C71D4B">
        <w:t xml:space="preserve">sus opiniones </w:t>
      </w:r>
      <w:r w:rsidR="008906A8">
        <w:t xml:space="preserve">sobre el </w:t>
      </w:r>
      <w:r w:rsidR="0085777D">
        <w:t>artículo</w:t>
      </w:r>
      <w:r w:rsidRPr="00C71D4B">
        <w:t xml:space="preserve"> (esta información</w:t>
      </w:r>
      <w:r w:rsidR="008906A8">
        <w:t>, si no fuera oportuno,</w:t>
      </w:r>
      <w:r w:rsidRPr="00C71D4B">
        <w:t xml:space="preserve"> no será enviada a los autores)  </w:t>
      </w:r>
    </w:p>
    <w:p w:rsidR="006A0CBD" w:rsidRDefault="006A0CBD" w:rsidP="006A0CBD">
      <w:pPr>
        <w:jc w:val="both"/>
      </w:pPr>
    </w:p>
    <w:p w:rsidR="006A0CBD" w:rsidRDefault="006A0CBD" w:rsidP="006A0CBD">
      <w:pPr>
        <w:jc w:val="both"/>
      </w:pPr>
      <w:r w:rsidRPr="00C71D4B">
        <w:t>COMENTARIOS PARA LA REVISTA</w:t>
      </w:r>
    </w:p>
    <w:tbl>
      <w:tblPr>
        <w:tblStyle w:val="Tablaconcuadrcula"/>
        <w:tblW w:w="0" w:type="auto"/>
        <w:tblLook w:val="04A0"/>
      </w:tblPr>
      <w:tblGrid>
        <w:gridCol w:w="8978"/>
      </w:tblGrid>
      <w:tr w:rsidR="006A0CBD" w:rsidTr="00B57BB8">
        <w:tc>
          <w:tcPr>
            <w:tcW w:w="8978" w:type="dxa"/>
          </w:tcPr>
          <w:p w:rsidR="007A6F50" w:rsidRDefault="007A6F50" w:rsidP="007A6F50">
            <w:pPr>
              <w:jc w:val="both"/>
            </w:pPr>
          </w:p>
          <w:p w:rsidR="006A0CBD" w:rsidRDefault="006A0CBD" w:rsidP="00DC4659">
            <w:pPr>
              <w:spacing w:after="200" w:line="276" w:lineRule="auto"/>
              <w:jc w:val="both"/>
            </w:pPr>
          </w:p>
        </w:tc>
      </w:tr>
    </w:tbl>
    <w:p w:rsidR="006A0CBD" w:rsidRDefault="006A0CBD" w:rsidP="006A0CBD">
      <w:pPr>
        <w:jc w:val="both"/>
      </w:pPr>
    </w:p>
    <w:p w:rsidR="006A0CBD" w:rsidRDefault="006A0CBD" w:rsidP="006A0CBD">
      <w:pPr>
        <w:jc w:val="both"/>
      </w:pPr>
      <w:r w:rsidRPr="00C71D4B">
        <w:t>COMENTARIOS PARA EL AUTOR</w:t>
      </w:r>
    </w:p>
    <w:tbl>
      <w:tblPr>
        <w:tblStyle w:val="Tablaconcuadrcula"/>
        <w:tblW w:w="0" w:type="auto"/>
        <w:tblLook w:val="04A0"/>
      </w:tblPr>
      <w:tblGrid>
        <w:gridCol w:w="8978"/>
      </w:tblGrid>
      <w:tr w:rsidR="006A0CBD" w:rsidTr="00B57BB8">
        <w:tc>
          <w:tcPr>
            <w:tcW w:w="8978" w:type="dxa"/>
          </w:tcPr>
          <w:p w:rsidR="00DC4659" w:rsidRDefault="00DC4659" w:rsidP="00B57BB8">
            <w:pPr>
              <w:jc w:val="both"/>
            </w:pPr>
          </w:p>
          <w:p w:rsidR="006A0CBD" w:rsidRDefault="006A0CBD" w:rsidP="00B57BB8">
            <w:pPr>
              <w:jc w:val="both"/>
            </w:pPr>
          </w:p>
          <w:p w:rsidR="006A0CBD" w:rsidRDefault="006A0CBD" w:rsidP="00B57BB8">
            <w:pPr>
              <w:jc w:val="both"/>
            </w:pPr>
          </w:p>
        </w:tc>
      </w:tr>
    </w:tbl>
    <w:p w:rsidR="006A0CBD" w:rsidRDefault="006A0CBD" w:rsidP="00A97731"/>
    <w:sectPr w:rsidR="006A0CBD" w:rsidSect="007C3ABF">
      <w:headerReference w:type="default" r:id="rId1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BB8" w:rsidRDefault="00B57BB8" w:rsidP="00262D1A">
      <w:pPr>
        <w:spacing w:after="0" w:line="240" w:lineRule="auto"/>
      </w:pPr>
      <w:r>
        <w:separator/>
      </w:r>
    </w:p>
  </w:endnote>
  <w:endnote w:type="continuationSeparator" w:id="0">
    <w:p w:rsidR="00B57BB8" w:rsidRDefault="00B57BB8" w:rsidP="0026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BB8" w:rsidRDefault="00B57BB8" w:rsidP="00262D1A">
      <w:pPr>
        <w:spacing w:after="0" w:line="240" w:lineRule="auto"/>
      </w:pPr>
      <w:r>
        <w:separator/>
      </w:r>
    </w:p>
  </w:footnote>
  <w:footnote w:type="continuationSeparator" w:id="0">
    <w:p w:rsidR="00B57BB8" w:rsidRDefault="00B57BB8" w:rsidP="0026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31" w:rsidRDefault="00D56613">
    <w:pPr>
      <w:pStyle w:val="Encabezado"/>
    </w:pPr>
    <w:r>
      <w:rPr>
        <w:noProof/>
        <w:lang w:val="es-ES" w:eastAsia="es-ES"/>
      </w:rPr>
      <w:drawing>
        <wp:inline distT="0" distB="0" distL="0" distR="0">
          <wp:extent cx="5612130" cy="1945005"/>
          <wp:effectExtent l="0" t="0" r="762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oteREP_sin_verde.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9450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B34A2"/>
    <w:multiLevelType w:val="hybridMultilevel"/>
    <w:tmpl w:val="F1446C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75FE6348"/>
    <w:multiLevelType w:val="hybridMultilevel"/>
    <w:tmpl w:val="ED12604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7885579C"/>
    <w:multiLevelType w:val="hybridMultilevel"/>
    <w:tmpl w:val="37B2F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61002F"/>
    <w:rsid w:val="00057CC0"/>
    <w:rsid w:val="00167CF6"/>
    <w:rsid w:val="001D6487"/>
    <w:rsid w:val="00262D1A"/>
    <w:rsid w:val="002D76DA"/>
    <w:rsid w:val="00300697"/>
    <w:rsid w:val="003413A7"/>
    <w:rsid w:val="00364AE4"/>
    <w:rsid w:val="003C15AB"/>
    <w:rsid w:val="004D09F3"/>
    <w:rsid w:val="005150F2"/>
    <w:rsid w:val="0061002F"/>
    <w:rsid w:val="006100B7"/>
    <w:rsid w:val="00671BB7"/>
    <w:rsid w:val="006A0CBD"/>
    <w:rsid w:val="007A6F50"/>
    <w:rsid w:val="007C3ABF"/>
    <w:rsid w:val="00827D78"/>
    <w:rsid w:val="0085777D"/>
    <w:rsid w:val="008818DB"/>
    <w:rsid w:val="008906A8"/>
    <w:rsid w:val="0095649A"/>
    <w:rsid w:val="009847AE"/>
    <w:rsid w:val="009D3C89"/>
    <w:rsid w:val="009F4D2E"/>
    <w:rsid w:val="009F70B2"/>
    <w:rsid w:val="00A2355C"/>
    <w:rsid w:val="00A24F0D"/>
    <w:rsid w:val="00A97731"/>
    <w:rsid w:val="00B33E73"/>
    <w:rsid w:val="00B57BB8"/>
    <w:rsid w:val="00BC518D"/>
    <w:rsid w:val="00C714F9"/>
    <w:rsid w:val="00D26B26"/>
    <w:rsid w:val="00D56613"/>
    <w:rsid w:val="00DC4659"/>
    <w:rsid w:val="00E47B14"/>
    <w:rsid w:val="00FD7E0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0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1002F"/>
    <w:rPr>
      <w:color w:val="808080"/>
    </w:rPr>
  </w:style>
  <w:style w:type="paragraph" w:styleId="Textodeglobo">
    <w:name w:val="Balloon Text"/>
    <w:basedOn w:val="Normal"/>
    <w:link w:val="TextodegloboCar"/>
    <w:uiPriority w:val="99"/>
    <w:semiHidden/>
    <w:unhideWhenUsed/>
    <w:rsid w:val="006100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02F"/>
    <w:rPr>
      <w:rFonts w:ascii="Tahoma" w:hAnsi="Tahoma" w:cs="Tahoma"/>
      <w:sz w:val="16"/>
      <w:szCs w:val="16"/>
    </w:rPr>
  </w:style>
  <w:style w:type="paragraph" w:styleId="Encabezado">
    <w:name w:val="header"/>
    <w:basedOn w:val="Normal"/>
    <w:link w:val="EncabezadoCar"/>
    <w:uiPriority w:val="99"/>
    <w:unhideWhenUsed/>
    <w:rsid w:val="00262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2D1A"/>
  </w:style>
  <w:style w:type="paragraph" w:styleId="Piedepgina">
    <w:name w:val="footer"/>
    <w:basedOn w:val="Normal"/>
    <w:link w:val="PiedepginaCar"/>
    <w:uiPriority w:val="99"/>
    <w:unhideWhenUsed/>
    <w:rsid w:val="00262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2D1A"/>
  </w:style>
  <w:style w:type="paragraph" w:styleId="Prrafodelista">
    <w:name w:val="List Paragraph"/>
    <w:basedOn w:val="Normal"/>
    <w:uiPriority w:val="34"/>
    <w:qFormat/>
    <w:rsid w:val="006A0CB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DE5E90432F440DBC65A170F4B4EFF1"/>
        <w:category>
          <w:name w:val="General"/>
          <w:gallery w:val="placeholder"/>
        </w:category>
        <w:types>
          <w:type w:val="bbPlcHdr"/>
        </w:types>
        <w:behaviors>
          <w:behavior w:val="content"/>
        </w:behaviors>
        <w:guid w:val="{D2C94AB1-B75F-4B48-A5A4-43921AB6A9B2}"/>
      </w:docPartPr>
      <w:docPartBody>
        <w:p w:rsidR="00976320" w:rsidRDefault="00D7322C" w:rsidP="00D7322C">
          <w:pPr>
            <w:pStyle w:val="D1DE5E90432F440DBC65A170F4B4EFF14"/>
          </w:pPr>
          <w:r w:rsidRPr="006E6968">
            <w:rPr>
              <w:rStyle w:val="Textodelmarcadordeposicin"/>
            </w:rPr>
            <w:t>Haga clic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428C8"/>
    <w:rsid w:val="000428C8"/>
    <w:rsid w:val="000C58EB"/>
    <w:rsid w:val="002A494C"/>
    <w:rsid w:val="00976320"/>
    <w:rsid w:val="00D7322C"/>
    <w:rsid w:val="00E5747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7322C"/>
    <w:rPr>
      <w:color w:val="808080"/>
    </w:rPr>
  </w:style>
  <w:style w:type="paragraph" w:customStyle="1" w:styleId="F26326E4A83F40179868652DC5A2056E">
    <w:name w:val="F26326E4A83F40179868652DC5A2056E"/>
    <w:rsid w:val="000428C8"/>
  </w:style>
  <w:style w:type="paragraph" w:customStyle="1" w:styleId="D11C860B522F4D0AA1210BCB006869AB">
    <w:name w:val="D11C860B522F4D0AA1210BCB006869AB"/>
    <w:rsid w:val="000428C8"/>
  </w:style>
  <w:style w:type="paragraph" w:customStyle="1" w:styleId="C18F785EE664481DB9769D24E7F892A3">
    <w:name w:val="C18F785EE664481DB9769D24E7F892A3"/>
    <w:rsid w:val="000428C8"/>
  </w:style>
  <w:style w:type="paragraph" w:customStyle="1" w:styleId="58DDB47E92474CC994548D45338E0FD8">
    <w:name w:val="58DDB47E92474CC994548D45338E0FD8"/>
    <w:rsid w:val="000428C8"/>
  </w:style>
  <w:style w:type="paragraph" w:customStyle="1" w:styleId="9EBB165C35E745CF9B26057EA39020BC">
    <w:name w:val="9EBB165C35E745CF9B26057EA39020BC"/>
    <w:rsid w:val="000428C8"/>
  </w:style>
  <w:style w:type="paragraph" w:customStyle="1" w:styleId="DC85F05685C74F3A863956E086410F5E">
    <w:name w:val="DC85F05685C74F3A863956E086410F5E"/>
    <w:rsid w:val="000428C8"/>
  </w:style>
  <w:style w:type="paragraph" w:customStyle="1" w:styleId="9EBB165C35E745CF9B26057EA39020BC1">
    <w:name w:val="9EBB165C35E745CF9B26057EA39020BC1"/>
    <w:rsid w:val="00976320"/>
    <w:rPr>
      <w:rFonts w:eastAsiaTheme="minorHAnsi"/>
      <w:lang w:eastAsia="en-US"/>
    </w:rPr>
  </w:style>
  <w:style w:type="paragraph" w:customStyle="1" w:styleId="DC85F05685C74F3A863956E086410F5E1">
    <w:name w:val="DC85F05685C74F3A863956E086410F5E1"/>
    <w:rsid w:val="00976320"/>
    <w:rPr>
      <w:rFonts w:eastAsiaTheme="minorHAnsi"/>
      <w:lang w:eastAsia="en-US"/>
    </w:rPr>
  </w:style>
  <w:style w:type="paragraph" w:customStyle="1" w:styleId="D1DE5E90432F440DBC65A170F4B4EFF1">
    <w:name w:val="D1DE5E90432F440DBC65A170F4B4EFF1"/>
    <w:rsid w:val="00976320"/>
    <w:rPr>
      <w:rFonts w:eastAsiaTheme="minorHAnsi"/>
      <w:lang w:eastAsia="en-US"/>
    </w:rPr>
  </w:style>
  <w:style w:type="paragraph" w:customStyle="1" w:styleId="DC85F05685C74F3A863956E086410F5E2">
    <w:name w:val="DC85F05685C74F3A863956E086410F5E2"/>
    <w:rsid w:val="00976320"/>
    <w:rPr>
      <w:rFonts w:eastAsiaTheme="minorHAnsi"/>
      <w:lang w:eastAsia="en-US"/>
    </w:rPr>
  </w:style>
  <w:style w:type="paragraph" w:customStyle="1" w:styleId="D1DE5E90432F440DBC65A170F4B4EFF11">
    <w:name w:val="D1DE5E90432F440DBC65A170F4B4EFF11"/>
    <w:rsid w:val="00976320"/>
    <w:rPr>
      <w:rFonts w:eastAsiaTheme="minorHAnsi"/>
      <w:lang w:eastAsia="en-US"/>
    </w:rPr>
  </w:style>
  <w:style w:type="paragraph" w:customStyle="1" w:styleId="DC85F05685C74F3A863956E086410F5E3">
    <w:name w:val="DC85F05685C74F3A863956E086410F5E3"/>
    <w:rsid w:val="00976320"/>
    <w:rPr>
      <w:rFonts w:eastAsiaTheme="minorHAnsi"/>
      <w:lang w:eastAsia="en-US"/>
    </w:rPr>
  </w:style>
  <w:style w:type="paragraph" w:customStyle="1" w:styleId="D1DE5E90432F440DBC65A170F4B4EFF12">
    <w:name w:val="D1DE5E90432F440DBC65A170F4B4EFF12"/>
    <w:rsid w:val="00976320"/>
    <w:rPr>
      <w:rFonts w:eastAsiaTheme="minorHAnsi"/>
      <w:lang w:eastAsia="en-US"/>
    </w:rPr>
  </w:style>
  <w:style w:type="paragraph" w:customStyle="1" w:styleId="DC85F05685C74F3A863956E086410F5E4">
    <w:name w:val="DC85F05685C74F3A863956E086410F5E4"/>
    <w:rsid w:val="00976320"/>
    <w:rPr>
      <w:rFonts w:eastAsiaTheme="minorHAnsi"/>
      <w:lang w:eastAsia="en-US"/>
    </w:rPr>
  </w:style>
  <w:style w:type="paragraph" w:customStyle="1" w:styleId="D1DE5E90432F440DBC65A170F4B4EFF13">
    <w:name w:val="D1DE5E90432F440DBC65A170F4B4EFF13"/>
    <w:rsid w:val="00976320"/>
    <w:rPr>
      <w:rFonts w:eastAsiaTheme="minorHAnsi"/>
      <w:lang w:eastAsia="en-US"/>
    </w:rPr>
  </w:style>
  <w:style w:type="paragraph" w:customStyle="1" w:styleId="DC85F05685C74F3A863956E086410F5E5">
    <w:name w:val="DC85F05685C74F3A863956E086410F5E5"/>
    <w:rsid w:val="00D7322C"/>
    <w:rPr>
      <w:rFonts w:eastAsiaTheme="minorHAnsi"/>
      <w:lang w:eastAsia="en-US"/>
    </w:rPr>
  </w:style>
  <w:style w:type="paragraph" w:customStyle="1" w:styleId="D1DE5E90432F440DBC65A170F4B4EFF14">
    <w:name w:val="D1DE5E90432F440DBC65A170F4B4EFF14"/>
    <w:rsid w:val="00D7322C"/>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dc:creator>
  <cp:lastModifiedBy>Usuario de Windows</cp:lastModifiedBy>
  <cp:revision>4</cp:revision>
  <dcterms:created xsi:type="dcterms:W3CDTF">2018-07-15T23:56:00Z</dcterms:created>
  <dcterms:modified xsi:type="dcterms:W3CDTF">2019-02-13T18:23:00Z</dcterms:modified>
</cp:coreProperties>
</file>